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BF" w:rsidRDefault="00CD31BF" w:rsidP="00CD3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 NR 3</w:t>
      </w:r>
    </w:p>
    <w:p w:rsidR="00CD31BF" w:rsidRDefault="00CD31BF" w:rsidP="00CD3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01.09.2024r.</w:t>
      </w:r>
    </w:p>
    <w:p w:rsidR="00CD31BF" w:rsidRDefault="00CD31BF" w:rsidP="00CD3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Statutu Przedszkola Nr 36 w Bielsku - Białej</w:t>
      </w:r>
    </w:p>
    <w:p w:rsidR="00CD31BF" w:rsidRDefault="00CD31BF" w:rsidP="00CD31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31BF" w:rsidRDefault="00CD31BF" w:rsidP="00CD3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Podstawa prawna:  </w:t>
      </w:r>
      <w:r>
        <w:t> </w:t>
      </w:r>
      <w:r>
        <w:rPr>
          <w:rFonts w:ascii="Times New Roman" w:hAnsi="Times New Roman" w:cs="Times New Roman"/>
          <w:sz w:val="24"/>
          <w:szCs w:val="24"/>
        </w:rPr>
        <w:t xml:space="preserve">Ustawa z 14 grudnia 2016 r. – Prawo Oświatowe </w:t>
      </w:r>
      <w:r w:rsidR="00E23818" w:rsidRPr="00E23818">
        <w:rPr>
          <w:rFonts w:ascii="Times New Roman" w:hAnsi="Times New Roman" w:cs="Times New Roman"/>
          <w:sz w:val="24"/>
          <w:szCs w:val="24"/>
        </w:rPr>
        <w:t xml:space="preserve">(Dz. U. z 2024 r. poz. </w:t>
      </w:r>
      <w:hyperlink r:id="rId5" w:tgtFrame="druga" w:history="1">
        <w:r w:rsidR="00E23818" w:rsidRPr="00E2381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737</w:t>
        </w:r>
      </w:hyperlink>
      <w:r w:rsidR="00E23818" w:rsidRPr="00E2381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tgtFrame="druga" w:history="1">
        <w:r w:rsidR="00E23818" w:rsidRPr="00E2381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854</w:t>
        </w:r>
      </w:hyperlink>
      <w:r w:rsidR="00E23818" w:rsidRPr="00E2381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tgtFrame="druga" w:history="1">
        <w:r w:rsidR="00E23818" w:rsidRPr="00E2381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1562</w:t>
        </w:r>
      </w:hyperlink>
      <w:r w:rsidR="00E23818" w:rsidRPr="00E23818">
        <w:rPr>
          <w:rFonts w:ascii="Times New Roman" w:hAnsi="Times New Roman" w:cs="Times New Roman"/>
          <w:sz w:val="24"/>
          <w:szCs w:val="24"/>
        </w:rPr>
        <w:t xml:space="preserve"> i </w:t>
      </w:r>
      <w:hyperlink r:id="rId8" w:tgtFrame="druga" w:history="1">
        <w:r w:rsidR="00E23818" w:rsidRPr="00E23818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1635</w:t>
        </w:r>
      </w:hyperlink>
      <w:r w:rsidR="00E23818" w:rsidRPr="00E23818">
        <w:rPr>
          <w:rFonts w:ascii="Times New Roman" w:hAnsi="Times New Roman" w:cs="Times New Roman"/>
          <w:sz w:val="24"/>
          <w:szCs w:val="24"/>
        </w:rPr>
        <w:t>)</w:t>
      </w:r>
    </w:p>
    <w:p w:rsidR="00CD31BF" w:rsidRDefault="00CD31BF" w:rsidP="00CD3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31BF" w:rsidRDefault="00CD31BF" w:rsidP="00CD3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CD31BF" w:rsidRDefault="00CD31BF" w:rsidP="00CD3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Statucie Przedszkola Nr  36 w Bielsku-Białej uchwalonym w dniu 01.02.2020r. przez Radę Pedagogiczną wprowadza się następujące zmiany:</w:t>
      </w:r>
    </w:p>
    <w:p w:rsidR="00F42066" w:rsidRDefault="00CD31BF" w:rsidP="00CD31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§ 19</w:t>
      </w:r>
      <w:r w:rsidR="00F42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1BF" w:rsidRDefault="00F42066" w:rsidP="00E2381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1BF">
        <w:rPr>
          <w:rFonts w:ascii="Times New Roman" w:hAnsi="Times New Roman" w:cs="Times New Roman"/>
          <w:sz w:val="24"/>
          <w:szCs w:val="24"/>
        </w:rPr>
        <w:t xml:space="preserve"> pkt.6 zmieniona zostaje treść zapisu: </w:t>
      </w:r>
    </w:p>
    <w:p w:rsidR="00CD31BF" w:rsidRDefault="00CD31BF" w:rsidP="00CD31BF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D31BF" w:rsidRDefault="00CD31BF" w:rsidP="00CD31BF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D31BF">
        <w:rPr>
          <w:rFonts w:ascii="Times New Roman" w:hAnsi="Times New Roman" w:cs="Times New Roman"/>
          <w:sz w:val="24"/>
          <w:szCs w:val="24"/>
        </w:rPr>
        <w:t>„</w:t>
      </w:r>
      <w:r w:rsidRPr="00CD31BF">
        <w:rPr>
          <w:rFonts w:ascii="Times New Roman" w:eastAsia="Calibri" w:hAnsi="Times New Roman" w:cs="Times New Roman"/>
          <w:sz w:val="24"/>
          <w:szCs w:val="24"/>
        </w:rPr>
        <w:t xml:space="preserve">Wysokość opłaty o której mowa w ust.3 </w:t>
      </w:r>
      <w:proofErr w:type="spellStart"/>
      <w:r w:rsidRPr="00CD31BF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Pr="00CD31BF">
        <w:rPr>
          <w:rFonts w:ascii="Times New Roman" w:eastAsia="Calibri" w:hAnsi="Times New Roman" w:cs="Times New Roman"/>
          <w:sz w:val="24"/>
          <w:szCs w:val="24"/>
        </w:rPr>
        <w:t xml:space="preserve"> 1 wynosi 1 zł za każdą rozpoczętą godzinę pobytu  dziecka w przedszkolu.</w:t>
      </w:r>
    </w:p>
    <w:p w:rsidR="00CD31BF" w:rsidRDefault="00CD31BF" w:rsidP="00CD31BF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D31BF" w:rsidRDefault="00CD31BF" w:rsidP="00CD31BF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na: </w:t>
      </w:r>
    </w:p>
    <w:p w:rsidR="00CD31BF" w:rsidRDefault="00CD31BF" w:rsidP="00CD31BF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D31BF" w:rsidRPr="00CD31BF" w:rsidRDefault="00CD31BF" w:rsidP="00CD31BF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CD31BF">
        <w:rPr>
          <w:rFonts w:ascii="Times New Roman" w:hAnsi="Times New Roman" w:cs="Times New Roman"/>
          <w:sz w:val="24"/>
          <w:szCs w:val="24"/>
        </w:rPr>
        <w:t>„</w:t>
      </w:r>
      <w:r w:rsidRPr="00CD31BF">
        <w:rPr>
          <w:rFonts w:ascii="Times New Roman" w:eastAsia="Calibri" w:hAnsi="Times New Roman" w:cs="Times New Roman"/>
          <w:sz w:val="24"/>
          <w:szCs w:val="24"/>
        </w:rPr>
        <w:t xml:space="preserve">Wysokość opłaty o której mowa w ust.3 </w:t>
      </w:r>
      <w:proofErr w:type="spellStart"/>
      <w:r w:rsidRPr="00CD31BF">
        <w:rPr>
          <w:rFonts w:ascii="Times New Roman" w:eastAsia="Calibri" w:hAnsi="Times New Roman" w:cs="Times New Roman"/>
          <w:sz w:val="24"/>
          <w:szCs w:val="24"/>
        </w:rPr>
        <w:t>pkt</w:t>
      </w:r>
      <w:proofErr w:type="spellEnd"/>
      <w:r w:rsidRPr="00CD31BF">
        <w:rPr>
          <w:rFonts w:ascii="Times New Roman" w:eastAsia="Calibri" w:hAnsi="Times New Roman" w:cs="Times New Roman"/>
          <w:sz w:val="24"/>
          <w:szCs w:val="24"/>
        </w:rPr>
        <w:t xml:space="preserve"> 1 za każdą rozpoczętą godzinę pobytu  dz</w:t>
      </w:r>
      <w:r w:rsidRPr="00CD31BF">
        <w:rPr>
          <w:rFonts w:ascii="Times New Roman" w:hAnsi="Times New Roman" w:cs="Times New Roman"/>
          <w:sz w:val="24"/>
          <w:szCs w:val="24"/>
        </w:rPr>
        <w:t>iecka w przedszkolu regulowana jest przyjętą przez Radę Miasta Bielska – Białej uchwałą”.</w:t>
      </w:r>
    </w:p>
    <w:p w:rsidR="00CD31BF" w:rsidRPr="00CD31BF" w:rsidRDefault="00CD31BF" w:rsidP="00CD31BF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D31BF" w:rsidRPr="00E23818" w:rsidRDefault="00E23818" w:rsidP="00E238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b) </w:t>
      </w:r>
      <w:r w:rsidR="00CD31BF" w:rsidRPr="00E23818">
        <w:rPr>
          <w:rFonts w:ascii="Times New Roman" w:hAnsi="Times New Roman" w:cs="Times New Roman"/>
          <w:sz w:val="24"/>
          <w:szCs w:val="24"/>
        </w:rPr>
        <w:t xml:space="preserve">dodaje się </w:t>
      </w:r>
      <w:r w:rsidR="00F42066" w:rsidRPr="00E23818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F42066" w:rsidRPr="00E2381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F42066" w:rsidRPr="00E23818">
        <w:rPr>
          <w:rFonts w:ascii="Times New Roman" w:hAnsi="Times New Roman" w:cs="Times New Roman"/>
          <w:sz w:val="24"/>
          <w:szCs w:val="24"/>
        </w:rPr>
        <w:t xml:space="preserve"> 4</w:t>
      </w:r>
      <w:r w:rsidR="00CD31BF" w:rsidRPr="00E23818">
        <w:rPr>
          <w:rFonts w:ascii="Times New Roman" w:hAnsi="Times New Roman" w:cs="Times New Roman"/>
          <w:sz w:val="24"/>
          <w:szCs w:val="24"/>
        </w:rPr>
        <w:t>,</w:t>
      </w:r>
      <w:r w:rsidR="00F42066" w:rsidRPr="00E23818">
        <w:rPr>
          <w:rFonts w:ascii="Times New Roman" w:hAnsi="Times New Roman" w:cs="Times New Roman"/>
          <w:sz w:val="24"/>
          <w:szCs w:val="24"/>
        </w:rPr>
        <w:t xml:space="preserve"> dodatkowy zapis i</w:t>
      </w:r>
      <w:r w:rsidR="00CD31BF" w:rsidRPr="00E23818">
        <w:rPr>
          <w:rFonts w:ascii="Times New Roman" w:hAnsi="Times New Roman" w:cs="Times New Roman"/>
          <w:sz w:val="24"/>
          <w:szCs w:val="24"/>
        </w:rPr>
        <w:t xml:space="preserve"> otrzymuje</w:t>
      </w:r>
      <w:r w:rsidR="00F42066" w:rsidRPr="00E23818">
        <w:rPr>
          <w:rFonts w:ascii="Times New Roman" w:hAnsi="Times New Roman" w:cs="Times New Roman"/>
          <w:sz w:val="24"/>
          <w:szCs w:val="24"/>
        </w:rPr>
        <w:t xml:space="preserve"> on brzmienie</w:t>
      </w:r>
      <w:r w:rsidR="00CD31BF" w:rsidRPr="00E23818">
        <w:rPr>
          <w:rFonts w:ascii="Times New Roman" w:hAnsi="Times New Roman" w:cs="Times New Roman"/>
          <w:sz w:val="24"/>
          <w:szCs w:val="24"/>
        </w:rPr>
        <w:t>:</w:t>
      </w:r>
    </w:p>
    <w:p w:rsidR="00F42066" w:rsidRDefault="00F42066" w:rsidP="00F42066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42066" w:rsidRPr="00F42066" w:rsidRDefault="00F42066" w:rsidP="00F42066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42066">
        <w:rPr>
          <w:rFonts w:ascii="Times New Roman" w:hAnsi="Times New Roman" w:cs="Times New Roman"/>
          <w:sz w:val="24"/>
          <w:szCs w:val="24"/>
        </w:rPr>
        <w:t>Dyrektor przedszkola podpisuje  z rodzicami  potwierdzenie woli przyjęcia dziecka do przedszkola ze wskazaniem ilości godzin pobytu oraz przypadających w tym czasie posiłków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F42066" w:rsidRDefault="00F42066" w:rsidP="00F42066">
      <w:pPr>
        <w:spacing w:after="0"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42066">
        <w:rPr>
          <w:rFonts w:ascii="Times New Roman" w:hAnsi="Times New Roman" w:cs="Times New Roman"/>
          <w:sz w:val="24"/>
          <w:szCs w:val="24"/>
        </w:rPr>
        <w:t>W ustawowo przyjętych przerwach między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066">
        <w:rPr>
          <w:rFonts w:ascii="Times New Roman" w:hAnsi="Times New Roman" w:cs="Times New Roman"/>
          <w:sz w:val="24"/>
          <w:szCs w:val="24"/>
        </w:rPr>
        <w:t xml:space="preserve">świątecznych rodzic jest zobowiązany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42066" w:rsidRDefault="00F42066" w:rsidP="00F420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42066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066">
        <w:rPr>
          <w:rFonts w:ascii="Times New Roman" w:hAnsi="Times New Roman" w:cs="Times New Roman"/>
          <w:sz w:val="24"/>
          <w:szCs w:val="24"/>
        </w:rPr>
        <w:t xml:space="preserve">zdeklarowania obecności dziecka w przedszkolu. Jeśli jednak z niezależnych od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42066" w:rsidRDefault="00F42066" w:rsidP="00F420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42066">
        <w:rPr>
          <w:rFonts w:ascii="Times New Roman" w:hAnsi="Times New Roman" w:cs="Times New Roman"/>
          <w:sz w:val="24"/>
          <w:szCs w:val="24"/>
        </w:rPr>
        <w:t>placówki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066">
        <w:rPr>
          <w:rFonts w:ascii="Times New Roman" w:hAnsi="Times New Roman" w:cs="Times New Roman"/>
          <w:sz w:val="24"/>
          <w:szCs w:val="24"/>
        </w:rPr>
        <w:t xml:space="preserve">przyczyn dziecko będzie nieobecne, rodzic zostanie obciążony kosztem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066" w:rsidRPr="00F42066" w:rsidRDefault="00F42066" w:rsidP="00F420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42066">
        <w:rPr>
          <w:rFonts w:ascii="Times New Roman" w:hAnsi="Times New Roman" w:cs="Times New Roman"/>
          <w:sz w:val="24"/>
          <w:szCs w:val="24"/>
        </w:rPr>
        <w:t>żywienia równym</w:t>
      </w:r>
      <w:r>
        <w:rPr>
          <w:rFonts w:ascii="Times New Roman" w:hAnsi="Times New Roman" w:cs="Times New Roman"/>
          <w:sz w:val="24"/>
          <w:szCs w:val="24"/>
        </w:rPr>
        <w:t xml:space="preserve"> przyjętej dziennej stawce”.</w:t>
      </w:r>
    </w:p>
    <w:p w:rsidR="00CD31BF" w:rsidRDefault="00CD31BF" w:rsidP="00F42066">
      <w:pPr>
        <w:rPr>
          <w:rFonts w:ascii="Times New Roman" w:hAnsi="Times New Roman" w:cs="Times New Roman"/>
          <w:sz w:val="24"/>
          <w:szCs w:val="24"/>
        </w:rPr>
      </w:pPr>
    </w:p>
    <w:p w:rsidR="00CD31BF" w:rsidRDefault="00CD31BF" w:rsidP="00CD3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D31BF" w:rsidRDefault="00CD31BF" w:rsidP="00CD31BF">
      <w:pPr>
        <w:rPr>
          <w:rFonts w:ascii="Times New Roman" w:hAnsi="Times New Roman" w:cs="Times New Roman"/>
          <w:sz w:val="24"/>
          <w:szCs w:val="24"/>
        </w:rPr>
      </w:pPr>
    </w:p>
    <w:p w:rsidR="00E63D95" w:rsidRPr="00F42066" w:rsidRDefault="00CD3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Statucie o</w:t>
      </w:r>
      <w:r w:rsidR="00F42066">
        <w:rPr>
          <w:rFonts w:ascii="Times New Roman" w:hAnsi="Times New Roman" w:cs="Times New Roman"/>
          <w:sz w:val="24"/>
          <w:szCs w:val="24"/>
        </w:rPr>
        <w:t>bowiązują od dnia 01.09.2024</w:t>
      </w:r>
      <w:r>
        <w:rPr>
          <w:rFonts w:ascii="Times New Roman" w:hAnsi="Times New Roman" w:cs="Times New Roman"/>
          <w:sz w:val="24"/>
          <w:szCs w:val="24"/>
        </w:rPr>
        <w:t>r.</w:t>
      </w:r>
    </w:p>
    <w:sectPr w:rsidR="00E63D95" w:rsidRPr="00F42066" w:rsidSect="00F4206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2129"/>
    <w:multiLevelType w:val="hybridMultilevel"/>
    <w:tmpl w:val="F4BEB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107FE"/>
    <w:multiLevelType w:val="hybridMultilevel"/>
    <w:tmpl w:val="EE2239D8"/>
    <w:lvl w:ilvl="0" w:tplc="29CE50B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5E00320"/>
    <w:multiLevelType w:val="hybridMultilevel"/>
    <w:tmpl w:val="6684747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31BF"/>
    <w:rsid w:val="00CD31BF"/>
    <w:rsid w:val="00E23818"/>
    <w:rsid w:val="00E63D95"/>
    <w:rsid w:val="00F4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1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1B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238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ladarka.asp?qdatprz=30-12-2024&amp;qindid=4186&amp;qindrodzaj=20&amp;qprodzaj=0&amp;qprok=2024&amp;qpnr=1635&amp;qppozycja=16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ladarka.asp?qdatprz=30-12-2024&amp;qindid=4186&amp;qindrodzaj=20&amp;qprodzaj=0&amp;qprok=2024&amp;qpnr=1562&amp;qppozycja=15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wo.vulcan.edu.pl/przegladarka.asp?qdatprz=30-12-2024&amp;qindid=4186&amp;qindrodzaj=20&amp;qprodzaj=0&amp;qprok=2024&amp;qpnr=854&amp;qppozycja=854" TargetMode="External"/><Relationship Id="rId5" Type="http://schemas.openxmlformats.org/officeDocument/2006/relationships/hyperlink" Target="https://www.prawo.vulcan.edu.pl/przegladarka.asp?qdatprz=30-12-2024&amp;qindid=4186&amp;qindrodzaj=20&amp;qprodzaj=0&amp;qprok=2024&amp;qpnr=737&amp;qppozycja=7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2020</cp:lastModifiedBy>
  <cp:revision>1</cp:revision>
  <dcterms:created xsi:type="dcterms:W3CDTF">2024-12-30T09:11:00Z</dcterms:created>
  <dcterms:modified xsi:type="dcterms:W3CDTF">2024-12-30T09:34:00Z</dcterms:modified>
</cp:coreProperties>
</file>